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4" w:rsidRPr="00A75FD4" w:rsidRDefault="00A75FD4" w:rsidP="00A7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4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0F5670">
        <w:rPr>
          <w:rFonts w:ascii="Times New Roman" w:hAnsi="Times New Roman" w:cs="Times New Roman"/>
          <w:b/>
          <w:sz w:val="28"/>
          <w:szCs w:val="28"/>
          <w:lang w:val="en-US"/>
        </w:rPr>
        <w:t>XXVIII</w:t>
      </w:r>
      <w:r w:rsidRPr="00A75FD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75FD4" w:rsidRPr="00A75FD4" w:rsidRDefault="00A75FD4" w:rsidP="00A75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4" w:rsidRPr="00A75FD4" w:rsidRDefault="00A75FD4" w:rsidP="00A75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4" w:rsidRPr="00A75FD4" w:rsidRDefault="00A75FD4" w:rsidP="00A75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4" w:rsidRPr="0037405A" w:rsidRDefault="00A75FD4" w:rsidP="00A7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40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5FD4" w:rsidRPr="00A75FD4" w:rsidRDefault="00A75FD4" w:rsidP="00A75F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FD4" w:rsidRPr="00A75FD4" w:rsidRDefault="00A75FD4" w:rsidP="00A7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бюджете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b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 на 2020 год и  на плановый период </w:t>
      </w:r>
    </w:p>
    <w:p w:rsidR="00A75FD4" w:rsidRPr="00A75FD4" w:rsidRDefault="00A75FD4" w:rsidP="00A75F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FD4">
        <w:rPr>
          <w:rFonts w:ascii="Times New Roman" w:hAnsi="Times New Roman" w:cs="Times New Roman"/>
          <w:b/>
          <w:sz w:val="28"/>
          <w:szCs w:val="28"/>
        </w:rPr>
        <w:t>2021 и 2022 года»</w:t>
      </w:r>
    </w:p>
    <w:p w:rsidR="00A75FD4" w:rsidRPr="00A75FD4" w:rsidRDefault="00A75FD4" w:rsidP="00A75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FD4" w:rsidRPr="00A75FD4" w:rsidRDefault="00A75FD4" w:rsidP="00A75FD4">
      <w:pPr>
        <w:spacing w:after="140" w:line="240" w:lineRule="auto"/>
        <w:ind w:left="-360" w:right="-284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В соответствии с Федеральным законом «Об общих принципах организации местного самоуправления в Российской Федерации» Совет 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муниципального  района </w:t>
      </w:r>
      <w:proofErr w:type="spellStart"/>
      <w:r w:rsidRPr="00A75FD4">
        <w:rPr>
          <w:rFonts w:ascii="Times New Roman" w:hAnsi="Times New Roman" w:cs="Times New Roman"/>
          <w:color w:val="00000A"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  <w:r w:rsidRPr="00A75F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A75FD4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 решил:</w:t>
      </w:r>
    </w:p>
    <w:p w:rsidR="00A75FD4" w:rsidRPr="00A75FD4" w:rsidRDefault="00A75FD4" w:rsidP="00A75FD4">
      <w:pPr>
        <w:spacing w:after="140"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1.  Утвердить проект решения Совета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color w:val="00000A"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  <w:r w:rsidRPr="00A75F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«О бюджете 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color w:val="00000A"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район Республики Башкортостан на 2020 год и на плановый период 2021 и 2022 года» (прилагается).</w:t>
      </w:r>
    </w:p>
    <w:p w:rsidR="00A75FD4" w:rsidRPr="00A75FD4" w:rsidRDefault="00A75FD4" w:rsidP="00A75FD4">
      <w:pPr>
        <w:spacing w:after="140" w:line="240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2.  Настоящее решение обнародовать на информационном стенде администрации СП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сельсовет.</w:t>
      </w:r>
    </w:p>
    <w:p w:rsidR="00A75FD4" w:rsidRPr="00A75FD4" w:rsidRDefault="00A75FD4" w:rsidP="00A75FD4">
      <w:pPr>
        <w:spacing w:after="140" w:line="288" w:lineRule="auto"/>
        <w:ind w:left="-360" w:right="-143" w:firstLine="709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3.  Контроль  за  исполнением настоящего решения возложить на  комиссию Совета сельского поселения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Бадряшевский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 w:rsidRPr="00A75FD4">
        <w:rPr>
          <w:rFonts w:ascii="Times New Roman" w:hAnsi="Times New Roman" w:cs="Times New Roman"/>
          <w:color w:val="00000A"/>
          <w:sz w:val="28"/>
          <w:szCs w:val="28"/>
        </w:rPr>
        <w:t>Татышлинский</w:t>
      </w:r>
      <w:proofErr w:type="spell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  <w:r w:rsidRPr="00A75FD4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Республики Башкортостан  на </w:t>
      </w:r>
      <w:r>
        <w:rPr>
          <w:rFonts w:ascii="Times New Roman" w:hAnsi="Times New Roman" w:cs="Times New Roman"/>
          <w:color w:val="00000A"/>
          <w:sz w:val="28"/>
          <w:szCs w:val="28"/>
        </w:rPr>
        <w:t>постоянную</w:t>
      </w: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омиссию </w:t>
      </w:r>
      <w:proofErr w:type="gramStart"/>
      <w:r w:rsidRPr="00A75FD4">
        <w:rPr>
          <w:rFonts w:ascii="Times New Roman" w:hAnsi="Times New Roman" w:cs="Times New Roman"/>
          <w:color w:val="00000A"/>
          <w:sz w:val="28"/>
          <w:szCs w:val="28"/>
        </w:rPr>
        <w:t>по</w:t>
      </w:r>
      <w:proofErr w:type="gramEnd"/>
      <w:r w:rsidRPr="00A75FD4">
        <w:rPr>
          <w:rFonts w:ascii="Times New Roman" w:hAnsi="Times New Roman" w:cs="Times New Roman"/>
          <w:color w:val="00000A"/>
          <w:sz w:val="28"/>
          <w:szCs w:val="28"/>
        </w:rPr>
        <w:t xml:space="preserve"> бюджету, налогам, вопросам  муниципальной собственности.</w:t>
      </w:r>
    </w:p>
    <w:p w:rsidR="00A75FD4" w:rsidRPr="00A75FD4" w:rsidRDefault="00A75FD4" w:rsidP="00A75FD4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D4" w:rsidRPr="00A75FD4" w:rsidRDefault="00A75FD4" w:rsidP="00A75FD4">
      <w:pPr>
        <w:autoSpaceDE w:val="0"/>
        <w:autoSpaceDN w:val="0"/>
        <w:adjustRightInd w:val="0"/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FD4" w:rsidRPr="00A75FD4" w:rsidRDefault="00A75FD4" w:rsidP="00A75FD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75FD4" w:rsidRPr="00A75FD4" w:rsidRDefault="00A75FD4" w:rsidP="00A75FD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proofErr w:type="spellEnd"/>
      <w:r w:rsidRPr="00A7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75FD4" w:rsidRPr="00A75FD4" w:rsidRDefault="00A75FD4" w:rsidP="00A75FD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A75FD4" w:rsidRPr="00A75FD4" w:rsidRDefault="00A75FD4" w:rsidP="00A75FD4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5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A75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Шайнуров</w:t>
      </w:r>
      <w:proofErr w:type="spellEnd"/>
    </w:p>
    <w:p w:rsidR="00A75FD4" w:rsidRPr="00A75FD4" w:rsidRDefault="00A75FD4" w:rsidP="00A75FD4">
      <w:pPr>
        <w:rPr>
          <w:rFonts w:cs="Times New Roman"/>
          <w:sz w:val="28"/>
          <w:szCs w:val="28"/>
        </w:rPr>
      </w:pPr>
    </w:p>
    <w:p w:rsidR="00A75FD4" w:rsidRPr="00A75FD4" w:rsidRDefault="00A75FD4" w:rsidP="00A7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Бадряшево</w:t>
      </w:r>
      <w:proofErr w:type="spellEnd"/>
    </w:p>
    <w:p w:rsidR="00A75FD4" w:rsidRPr="00A75FD4" w:rsidRDefault="00A75FD4" w:rsidP="00A75F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«08</w:t>
      </w:r>
      <w:r w:rsidRPr="00A75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ноября  2019 г.</w:t>
      </w:r>
    </w:p>
    <w:p w:rsidR="00A75FD4" w:rsidRPr="00A75FD4" w:rsidRDefault="0037405A" w:rsidP="00A75F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40</w:t>
      </w:r>
    </w:p>
    <w:p w:rsidR="00A75FD4" w:rsidRDefault="00A75FD4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5FD4" w:rsidRDefault="00A75FD4" w:rsidP="00A7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A75FD4" w:rsidRDefault="00A75FD4" w:rsidP="00A75F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7ADC" w:rsidRPr="007B7ADC" w:rsidRDefault="007B7ADC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Бадряшевский</w:t>
      </w:r>
      <w:proofErr w:type="spellEnd"/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Татышлинский</w:t>
      </w:r>
      <w:proofErr w:type="spellEnd"/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7B7ADC" w:rsidRPr="007B7ADC" w:rsidRDefault="007B7ADC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7ADC" w:rsidRPr="007B7ADC" w:rsidRDefault="007B7ADC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7ADC" w:rsidRPr="007B7ADC" w:rsidRDefault="007B7ADC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7ADC" w:rsidRPr="007B7ADC" w:rsidRDefault="007B7ADC" w:rsidP="007B7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7A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B7ADC" w:rsidRDefault="007B7ADC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78BF" w:rsidRPr="001B6CCA" w:rsidRDefault="006C78BF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</w:t>
      </w:r>
      <w:r w:rsidR="0024045B">
        <w:rPr>
          <w:rFonts w:ascii="Times New Roman" w:hAnsi="Times New Roman" w:cs="Times New Roman"/>
          <w:sz w:val="28"/>
          <w:szCs w:val="28"/>
        </w:rPr>
        <w:t>проекте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9A5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="00FC2EAA">
        <w:rPr>
          <w:rFonts w:ascii="Times New Roman" w:hAnsi="Times New Roman" w:cs="Times New Roman"/>
          <w:sz w:val="28"/>
          <w:szCs w:val="28"/>
        </w:rPr>
        <w:t>года</w:t>
      </w: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B69A5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4150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 xml:space="preserve">4150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69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B69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3955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BB69A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950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82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69A5">
        <w:rPr>
          <w:rFonts w:ascii="Times New Roman" w:hAnsi="Times New Roman" w:cs="Times New Roman"/>
          <w:sz w:val="28"/>
          <w:szCs w:val="28"/>
        </w:rPr>
        <w:t>3</w:t>
      </w:r>
      <w:r w:rsidR="00FC2EAA">
        <w:rPr>
          <w:rFonts w:ascii="Times New Roman" w:hAnsi="Times New Roman" w:cs="Times New Roman"/>
          <w:sz w:val="28"/>
          <w:szCs w:val="28"/>
        </w:rPr>
        <w:t>955</w:t>
      </w:r>
      <w:r w:rsidRPr="001B6CCA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7D77E9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FC2E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 xml:space="preserve">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FC2EAA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FC2EAA">
        <w:rPr>
          <w:rFonts w:ascii="Times New Roman" w:hAnsi="Times New Roman" w:cs="Times New Roman"/>
          <w:sz w:val="28"/>
          <w:szCs w:val="28"/>
        </w:rPr>
        <w:t>2 года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FC2EAA"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FC2EAA">
        <w:rPr>
          <w:rFonts w:ascii="Times New Roman" w:hAnsi="Times New Roman" w:cs="Times New Roman"/>
          <w:sz w:val="28"/>
          <w:szCs w:val="28"/>
        </w:rPr>
        <w:t>2 года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813E14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 w:rsidR="00FC2EAA"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lastRenderedPageBreak/>
        <w:t>2) на плановый период 20</w:t>
      </w:r>
      <w:r w:rsidR="00FC2EAA"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FC2EAA"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8BF" w:rsidRPr="00656DC9" w:rsidRDefault="006C78BF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 xml:space="preserve">2 </w:t>
      </w:r>
      <w:r w:rsidRPr="00057B3A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 w:rsidR="00FC2EAA"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2г</w:t>
      </w:r>
      <w:r w:rsidRPr="00D61A1B">
        <w:rPr>
          <w:rFonts w:ascii="Times New Roman" w:hAnsi="Times New Roman" w:cs="Times New Roman"/>
          <w:sz w:val="28"/>
          <w:szCs w:val="28"/>
        </w:rPr>
        <w:t>ода в сумме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 w:rsidR="00FC2EAA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ED355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 w:rsidR="00FC2EAA"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20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 w:rsidR="00252BAC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FC2EAA"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за исполнением настоящего решения возложить на постоянную комиссию Совета по </w:t>
      </w:r>
      <w:r w:rsidR="00190CB7" w:rsidRPr="00190CB7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8BF" w:rsidRDefault="006C78BF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</w:t>
      </w:r>
      <w:proofErr w:type="spellStart"/>
      <w:r w:rsidR="00FC2EAA">
        <w:rPr>
          <w:rFonts w:ascii="Times New Roman" w:hAnsi="Times New Roman" w:cs="Times New Roman"/>
          <w:sz w:val="28"/>
          <w:szCs w:val="28"/>
        </w:rPr>
        <w:t>Р.Р.Шайнуров</w:t>
      </w:r>
      <w:proofErr w:type="spellEnd"/>
    </w:p>
    <w:p w:rsidR="007B7ADC" w:rsidRDefault="007B7AD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5F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75F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7B7ADC" w:rsidRPr="00D61A1B" w:rsidRDefault="007B7AD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75FD4">
        <w:rPr>
          <w:rFonts w:ascii="Times New Roman" w:hAnsi="Times New Roman" w:cs="Times New Roman"/>
          <w:sz w:val="28"/>
          <w:szCs w:val="28"/>
        </w:rPr>
        <w:t>___</w:t>
      </w:r>
    </w:p>
    <w:sectPr w:rsidR="007B7ADC" w:rsidRPr="00D61A1B" w:rsidSect="00745614">
      <w:headerReference w:type="default" r:id="rId21"/>
      <w:headerReference w:type="firs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4E" w:rsidRDefault="00F8084E" w:rsidP="00A73E2F">
      <w:pPr>
        <w:spacing w:after="0" w:line="240" w:lineRule="auto"/>
      </w:pPr>
      <w:r>
        <w:separator/>
      </w:r>
    </w:p>
  </w:endnote>
  <w:endnote w:type="continuationSeparator" w:id="0">
    <w:p w:rsidR="00F8084E" w:rsidRDefault="00F8084E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4E" w:rsidRDefault="00F8084E" w:rsidP="00A73E2F">
      <w:pPr>
        <w:spacing w:after="0" w:line="240" w:lineRule="auto"/>
      </w:pPr>
      <w:r>
        <w:separator/>
      </w:r>
    </w:p>
  </w:footnote>
  <w:footnote w:type="continuationSeparator" w:id="0">
    <w:p w:rsidR="00F8084E" w:rsidRDefault="00F8084E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BF" w:rsidRPr="00156A4F" w:rsidRDefault="00B7523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7405A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670"/>
    <w:rsid w:val="000F5C2A"/>
    <w:rsid w:val="000F6914"/>
    <w:rsid w:val="000F6A40"/>
    <w:rsid w:val="000F7AF2"/>
    <w:rsid w:val="001035B5"/>
    <w:rsid w:val="00106C75"/>
    <w:rsid w:val="00111478"/>
    <w:rsid w:val="001139A6"/>
    <w:rsid w:val="0011636E"/>
    <w:rsid w:val="00116FA1"/>
    <w:rsid w:val="00121CA1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90CB7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35A9E"/>
    <w:rsid w:val="0024045B"/>
    <w:rsid w:val="00245E66"/>
    <w:rsid w:val="0024677A"/>
    <w:rsid w:val="00252BAC"/>
    <w:rsid w:val="00257646"/>
    <w:rsid w:val="002621CD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405A"/>
    <w:rsid w:val="00376BE5"/>
    <w:rsid w:val="00390F03"/>
    <w:rsid w:val="003918B8"/>
    <w:rsid w:val="003921FA"/>
    <w:rsid w:val="00393E25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20920"/>
    <w:rsid w:val="00422A6E"/>
    <w:rsid w:val="004276F2"/>
    <w:rsid w:val="0043075C"/>
    <w:rsid w:val="004329AE"/>
    <w:rsid w:val="00433A91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78A3"/>
    <w:rsid w:val="005011E7"/>
    <w:rsid w:val="00501C9F"/>
    <w:rsid w:val="005046B3"/>
    <w:rsid w:val="00515054"/>
    <w:rsid w:val="00517985"/>
    <w:rsid w:val="00525F4D"/>
    <w:rsid w:val="005264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4BC5"/>
    <w:rsid w:val="00591EED"/>
    <w:rsid w:val="005925FE"/>
    <w:rsid w:val="00596740"/>
    <w:rsid w:val="00596EB5"/>
    <w:rsid w:val="00597264"/>
    <w:rsid w:val="005A140D"/>
    <w:rsid w:val="005A4E54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56723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B7ADC"/>
    <w:rsid w:val="007C36F7"/>
    <w:rsid w:val="007D4B6C"/>
    <w:rsid w:val="007D6AFE"/>
    <w:rsid w:val="007D77E9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576E"/>
    <w:rsid w:val="00890EA9"/>
    <w:rsid w:val="00893829"/>
    <w:rsid w:val="00897517"/>
    <w:rsid w:val="008A4B53"/>
    <w:rsid w:val="008A5C28"/>
    <w:rsid w:val="008A5CED"/>
    <w:rsid w:val="008A72FF"/>
    <w:rsid w:val="008B2911"/>
    <w:rsid w:val="008B2D4E"/>
    <w:rsid w:val="008B47F5"/>
    <w:rsid w:val="008B4EAC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24E"/>
    <w:rsid w:val="00984609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594"/>
    <w:rsid w:val="00A35DFE"/>
    <w:rsid w:val="00A47B8E"/>
    <w:rsid w:val="00A54E19"/>
    <w:rsid w:val="00A572AA"/>
    <w:rsid w:val="00A57F14"/>
    <w:rsid w:val="00A73E2F"/>
    <w:rsid w:val="00A75FD4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212D"/>
    <w:rsid w:val="00AE4149"/>
    <w:rsid w:val="00AE4398"/>
    <w:rsid w:val="00AF3823"/>
    <w:rsid w:val="00AF3F2A"/>
    <w:rsid w:val="00B10AB5"/>
    <w:rsid w:val="00B11BBD"/>
    <w:rsid w:val="00B139A9"/>
    <w:rsid w:val="00B1601F"/>
    <w:rsid w:val="00B2394E"/>
    <w:rsid w:val="00B2643B"/>
    <w:rsid w:val="00B2684E"/>
    <w:rsid w:val="00B3015A"/>
    <w:rsid w:val="00B452A4"/>
    <w:rsid w:val="00B46989"/>
    <w:rsid w:val="00B525BE"/>
    <w:rsid w:val="00B562DC"/>
    <w:rsid w:val="00B61617"/>
    <w:rsid w:val="00B61690"/>
    <w:rsid w:val="00B70220"/>
    <w:rsid w:val="00B75235"/>
    <w:rsid w:val="00B80792"/>
    <w:rsid w:val="00B827B0"/>
    <w:rsid w:val="00B838BC"/>
    <w:rsid w:val="00B95494"/>
    <w:rsid w:val="00BA1004"/>
    <w:rsid w:val="00BA19C8"/>
    <w:rsid w:val="00BA2910"/>
    <w:rsid w:val="00BA3502"/>
    <w:rsid w:val="00BA5B96"/>
    <w:rsid w:val="00BB5268"/>
    <w:rsid w:val="00BB6829"/>
    <w:rsid w:val="00BB69A5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BFB"/>
    <w:rsid w:val="00C52A32"/>
    <w:rsid w:val="00C52D44"/>
    <w:rsid w:val="00C5330D"/>
    <w:rsid w:val="00C57800"/>
    <w:rsid w:val="00C65A9A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680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A6A65"/>
    <w:rsid w:val="00DB01FB"/>
    <w:rsid w:val="00DB1349"/>
    <w:rsid w:val="00DB54CD"/>
    <w:rsid w:val="00DB7A3D"/>
    <w:rsid w:val="00DC4313"/>
    <w:rsid w:val="00DD72AB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7E83"/>
    <w:rsid w:val="00F8084E"/>
    <w:rsid w:val="00F817A9"/>
    <w:rsid w:val="00F82C55"/>
    <w:rsid w:val="00F901F7"/>
    <w:rsid w:val="00F947F6"/>
    <w:rsid w:val="00F954C2"/>
    <w:rsid w:val="00FA1BF9"/>
    <w:rsid w:val="00FA7F4F"/>
    <w:rsid w:val="00FB28CC"/>
    <w:rsid w:val="00FC06E5"/>
    <w:rsid w:val="00FC0F3C"/>
    <w:rsid w:val="00FC1053"/>
    <w:rsid w:val="00FC2EAA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38EF6V5f8E" TargetMode="External"/><Relationship Id="rId13" Type="http://schemas.openxmlformats.org/officeDocument/2006/relationships/hyperlink" Target="consultantplus://offline/ref=49A582D05457514DC67398692E0E821A655CE1498B5EBC08B0D7B1338A0B6AD39F51F0C9B568114BD180F4V5f8E" TargetMode="External"/><Relationship Id="rId18" Type="http://schemas.openxmlformats.org/officeDocument/2006/relationships/hyperlink" Target="consultantplus://offline/ref=49A582D05457514DC67398692E0E821A655CE1498B5EBC08B0D7B1338A0B6AD39F51F0C9B568114BDA8AF0V5fFE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CF4V5fBE" TargetMode="External"/><Relationship Id="rId17" Type="http://schemas.openxmlformats.org/officeDocument/2006/relationships/hyperlink" Target="consultantplus://offline/ref=49A582D05457514DC67398692E0E821A655CE1498B5EBC08B0D7B1338A0B6AD39F51F0C9B568114BD48EF5V5f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BD58DF6V5f8E" TargetMode="External"/><Relationship Id="rId20" Type="http://schemas.openxmlformats.org/officeDocument/2006/relationships/hyperlink" Target="consultantplus://offline/ref=49A582D05457514DC67386643862DD136453B74D8B54B35DED88EA6EDD026084D81EA988F460V1f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BFCV5f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582D05457514DC67398692E0E821A655CE1498B5EBC08B0D7B1338A0B6AD39F51F0C9B568114BD68AF2V5f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289F3V5fDE" TargetMode="External"/><Relationship Id="rId19" Type="http://schemas.openxmlformats.org/officeDocument/2006/relationships/hyperlink" Target="consultantplus://offline/ref=49A582D05457514DC67398692E0E821A655CE1498B5EBC08B0D7B1338A0B6AD39F51F0C9B568114AD381F4V5f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A582D05457514DC67398692E0E821A655CE1498B5EBC08B0D7B1338A0B6AD39F51F0C9B568114BD289F6V5fEE" TargetMode="External"/><Relationship Id="rId14" Type="http://schemas.openxmlformats.org/officeDocument/2006/relationships/hyperlink" Target="consultantplus://offline/ref=49A582D05457514DC67398692E0E821A655CE1498B5EBC08B0D7B1338A0B6AD39F51F0C9B568114BD78AF4V5f4E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1</cp:lastModifiedBy>
  <cp:revision>6</cp:revision>
  <cp:lastPrinted>2017-10-03T10:04:00Z</cp:lastPrinted>
  <dcterms:created xsi:type="dcterms:W3CDTF">2019-12-01T09:25:00Z</dcterms:created>
  <dcterms:modified xsi:type="dcterms:W3CDTF">2019-12-01T16:49:00Z</dcterms:modified>
</cp:coreProperties>
</file>